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F97" w:rsidRPr="003A5C94" w:rsidRDefault="003A5C94" w:rsidP="00DE6F97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3A5C94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DE6F97" w:rsidRPr="00E5339B" w:rsidRDefault="00DE6F97" w:rsidP="00DE6F97">
      <w:pPr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E5339B" w:rsidRDefault="00DE6F97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3A5C94">
        <w:rPr>
          <w:rFonts w:asciiTheme="minorHAnsi" w:hAnsiTheme="minorHAnsi" w:cs="Arial"/>
          <w:b/>
          <w:lang w:val="en-ZA"/>
        </w:rPr>
        <w:t>Date:</w:t>
      </w:r>
      <w:r w:rsidRPr="003A5C94">
        <w:rPr>
          <w:rFonts w:asciiTheme="minorHAnsi" w:hAnsiTheme="minorHAnsi" w:cs="Arial"/>
          <w:b/>
          <w:lang w:val="en-ZA"/>
        </w:rPr>
        <w:tab/>
      </w:r>
      <w:r w:rsidR="00186C5E">
        <w:rPr>
          <w:rFonts w:asciiTheme="minorHAnsi" w:hAnsiTheme="minorHAnsi" w:cs="Arial"/>
          <w:b/>
          <w:lang w:val="en-ZA"/>
        </w:rPr>
        <w:t>29 January</w:t>
      </w:r>
      <w:r w:rsidR="00CF1F47">
        <w:rPr>
          <w:rFonts w:asciiTheme="minorHAnsi" w:hAnsiTheme="minorHAnsi" w:cs="Arial"/>
          <w:b/>
          <w:lang w:val="en-ZA"/>
        </w:rPr>
        <w:t xml:space="preserve"> 20</w:t>
      </w:r>
      <w:r w:rsidR="00186C5E">
        <w:rPr>
          <w:rFonts w:asciiTheme="minorHAnsi" w:hAnsiTheme="minorHAnsi" w:cs="Arial"/>
          <w:b/>
          <w:lang w:val="en-ZA"/>
        </w:rPr>
        <w:t>20</w:t>
      </w: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b/>
          <w:smallCaps/>
          <w:lang w:val="en-ZA"/>
        </w:rPr>
        <w:t>Subject</w:t>
      </w:r>
      <w:r w:rsidRPr="00224F2C">
        <w:rPr>
          <w:rFonts w:asciiTheme="minorHAnsi" w:hAnsiTheme="minorHAnsi"/>
          <w:lang w:val="en-ZA"/>
        </w:rPr>
        <w:t xml:space="preserve">:   </w:t>
      </w:r>
      <w:r w:rsidR="00224F2C" w:rsidRPr="00224F2C">
        <w:rPr>
          <w:rFonts w:asciiTheme="minorHAnsi" w:hAnsiTheme="minorHAnsi"/>
          <w:lang w:val="en-ZA"/>
        </w:rPr>
        <w:t xml:space="preserve">Partial </w:t>
      </w:r>
      <w:r w:rsidR="00331E08">
        <w:rPr>
          <w:rFonts w:asciiTheme="minorHAnsi" w:hAnsiTheme="minorHAnsi"/>
          <w:lang w:val="en-ZA"/>
        </w:rPr>
        <w:t>Delisting</w:t>
      </w:r>
      <w:r w:rsidRPr="00224F2C">
        <w:rPr>
          <w:rFonts w:asciiTheme="minorHAnsi" w:hAnsiTheme="minorHAnsi"/>
          <w:lang w:val="en-ZA"/>
        </w:rPr>
        <w:tab/>
      </w:r>
    </w:p>
    <w:p w:rsidR="00DE6F97" w:rsidRPr="003A5C94" w:rsidRDefault="00DE6F97" w:rsidP="00DE6F97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3A5C94">
        <w:rPr>
          <w:rFonts w:asciiTheme="minorHAnsi" w:hAnsiTheme="minorHAnsi" w:cs="Arial"/>
          <w:b/>
          <w:i/>
          <w:lang w:val="en-ZA"/>
        </w:rPr>
        <w:t>(</w:t>
      </w:r>
      <w:r w:rsidR="00CF1F47">
        <w:rPr>
          <w:rFonts w:asciiTheme="minorHAnsi" w:hAnsiTheme="minorHAnsi" w:cs="Arial"/>
          <w:b/>
          <w:i/>
          <w:lang w:val="en-ZA"/>
        </w:rPr>
        <w:t xml:space="preserve">THE </w:t>
      </w:r>
      <w:r>
        <w:rPr>
          <w:rFonts w:asciiTheme="minorHAnsi" w:hAnsiTheme="minorHAnsi" w:cs="Arial"/>
          <w:b/>
          <w:i/>
          <w:lang w:val="en-ZA"/>
        </w:rPr>
        <w:t>STANDARD BANK OF S</w:t>
      </w:r>
      <w:r w:rsidR="00CF1F47">
        <w:rPr>
          <w:rFonts w:asciiTheme="minorHAnsi" w:hAnsiTheme="minorHAnsi" w:cs="Arial"/>
          <w:b/>
          <w:i/>
          <w:lang w:val="en-ZA"/>
        </w:rPr>
        <w:t xml:space="preserve">OUTH </w:t>
      </w:r>
      <w:proofErr w:type="gramStart"/>
      <w:r>
        <w:rPr>
          <w:rFonts w:asciiTheme="minorHAnsi" w:hAnsiTheme="minorHAnsi" w:cs="Arial"/>
          <w:b/>
          <w:i/>
          <w:lang w:val="en-ZA"/>
        </w:rPr>
        <w:t>A</w:t>
      </w:r>
      <w:r w:rsidR="00CF1F47">
        <w:rPr>
          <w:rFonts w:asciiTheme="minorHAnsi" w:hAnsiTheme="minorHAnsi" w:cs="Arial"/>
          <w:b/>
          <w:i/>
          <w:lang w:val="en-ZA"/>
        </w:rPr>
        <w:t>FRICA  LIMITED</w:t>
      </w:r>
      <w:proofErr w:type="gramEnd"/>
      <w:r w:rsidRPr="003A5C94">
        <w:rPr>
          <w:rFonts w:asciiTheme="minorHAnsi" w:hAnsiTheme="minorHAnsi" w:cs="Arial"/>
          <w:b/>
          <w:i/>
          <w:lang w:val="en-ZA"/>
        </w:rPr>
        <w:t xml:space="preserve">  –“</w:t>
      </w:r>
      <w:r>
        <w:rPr>
          <w:rFonts w:asciiTheme="minorHAnsi" w:hAnsiTheme="minorHAnsi" w:cs="Arial"/>
          <w:b/>
          <w:i/>
          <w:lang w:val="en-ZA"/>
        </w:rPr>
        <w:t>CLN</w:t>
      </w:r>
      <w:r w:rsidR="00331E08">
        <w:rPr>
          <w:rFonts w:asciiTheme="minorHAnsi" w:hAnsiTheme="minorHAnsi" w:cs="Arial"/>
          <w:b/>
          <w:i/>
          <w:lang w:val="en-ZA"/>
        </w:rPr>
        <w:t>46</w:t>
      </w:r>
      <w:r w:rsidR="00186C5E">
        <w:rPr>
          <w:rFonts w:asciiTheme="minorHAnsi" w:hAnsiTheme="minorHAnsi" w:cs="Arial"/>
          <w:b/>
          <w:i/>
          <w:lang w:val="en-ZA"/>
        </w:rPr>
        <w:t>2</w:t>
      </w:r>
      <w:r w:rsidRPr="003A5C94">
        <w:rPr>
          <w:rFonts w:asciiTheme="minorHAnsi" w:hAnsiTheme="minorHAnsi" w:cs="Arial"/>
          <w:b/>
          <w:i/>
          <w:lang w:val="en-ZA"/>
        </w:rPr>
        <w:t>”)</w:t>
      </w: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lang w:val="en-ZA"/>
        </w:rPr>
        <w:t>====================================================</w:t>
      </w:r>
    </w:p>
    <w:p w:rsidR="00DE6F97" w:rsidRPr="003A5C94" w:rsidRDefault="00DE6F97" w:rsidP="00DE6F97">
      <w:pPr>
        <w:suppressAutoHyphens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spacing w:line="360" w:lineRule="auto"/>
        <w:ind w:right="68"/>
        <w:jc w:val="both"/>
        <w:rPr>
          <w:rFonts w:asciiTheme="minorHAnsi" w:hAnsiTheme="minorHAnsi"/>
          <w:b/>
          <w:lang w:val="en-ZA"/>
        </w:rPr>
      </w:pPr>
      <w:r w:rsidRPr="003A5C94">
        <w:rPr>
          <w:rFonts w:asciiTheme="minorHAnsi" w:hAnsiTheme="minorHAnsi"/>
          <w:lang w:val="en-ZA"/>
        </w:rPr>
        <w:t xml:space="preserve">In accordance with the Terms and Conditions of </w:t>
      </w:r>
      <w:r w:rsidR="00CF1F47" w:rsidRPr="00CF1F47">
        <w:rPr>
          <w:rFonts w:asciiTheme="minorHAnsi" w:hAnsiTheme="minorHAnsi" w:cs="Arial"/>
          <w:b/>
          <w:lang w:val="en-ZA"/>
        </w:rPr>
        <w:t>THE STANDARD BANK OF SOUTH AFRICA  LIMITED</w:t>
      </w:r>
      <w:r w:rsidR="00CF1F47" w:rsidRPr="003A5C94">
        <w:rPr>
          <w:rFonts w:asciiTheme="minorHAnsi" w:hAnsiTheme="minorHAnsi" w:cs="Arial"/>
          <w:b/>
          <w:i/>
          <w:lang w:val="en-ZA"/>
        </w:rPr>
        <w:t xml:space="preserve"> </w:t>
      </w:r>
      <w:r w:rsidRPr="003A5C94">
        <w:rPr>
          <w:rFonts w:asciiTheme="minorHAnsi" w:hAnsiTheme="minorHAnsi"/>
          <w:lang w:val="en-ZA"/>
        </w:rPr>
        <w:t>notes, investors are herewith advised of the partial</w:t>
      </w:r>
      <w:r w:rsidRPr="003A5C94">
        <w:rPr>
          <w:rFonts w:asciiTheme="minorHAnsi" w:hAnsiTheme="minorHAnsi"/>
          <w:b/>
          <w:i/>
          <w:lang w:val="en-ZA"/>
        </w:rPr>
        <w:t xml:space="preserve"> </w:t>
      </w:r>
      <w:r w:rsidR="00331E08">
        <w:rPr>
          <w:rFonts w:asciiTheme="minorHAnsi" w:hAnsiTheme="minorHAnsi"/>
          <w:lang w:val="en-ZA"/>
        </w:rPr>
        <w:t>delisting</w:t>
      </w:r>
      <w:r w:rsidRPr="003A5C94">
        <w:rPr>
          <w:rFonts w:asciiTheme="minorHAnsi" w:hAnsiTheme="minorHAnsi"/>
          <w:lang w:val="en-ZA"/>
        </w:rPr>
        <w:t xml:space="preserve"> of the below notes effective </w:t>
      </w:r>
      <w:r w:rsidR="00186C5E">
        <w:rPr>
          <w:rFonts w:asciiTheme="minorHAnsi" w:hAnsiTheme="minorHAnsi"/>
          <w:b/>
          <w:lang w:val="en-ZA"/>
        </w:rPr>
        <w:t>31</w:t>
      </w:r>
      <w:r w:rsidR="00331E08" w:rsidRPr="00331E08">
        <w:rPr>
          <w:rFonts w:asciiTheme="minorHAnsi" w:hAnsiTheme="minorHAnsi"/>
          <w:b/>
          <w:lang w:val="en-ZA"/>
        </w:rPr>
        <w:t xml:space="preserve"> </w:t>
      </w:r>
      <w:r w:rsidR="00186C5E">
        <w:rPr>
          <w:rFonts w:asciiTheme="minorHAnsi" w:hAnsiTheme="minorHAnsi"/>
          <w:b/>
          <w:lang w:val="en-ZA"/>
        </w:rPr>
        <w:t>January</w:t>
      </w:r>
      <w:r w:rsidR="00CF1F47" w:rsidRPr="00331E08">
        <w:rPr>
          <w:rFonts w:asciiTheme="minorHAnsi" w:hAnsiTheme="minorHAnsi"/>
          <w:b/>
          <w:lang w:val="en-ZA"/>
        </w:rPr>
        <w:t xml:space="preserve"> 20</w:t>
      </w:r>
      <w:r w:rsidR="00186C5E">
        <w:rPr>
          <w:rFonts w:asciiTheme="minorHAnsi" w:hAnsiTheme="minorHAnsi"/>
          <w:b/>
          <w:lang w:val="en-ZA"/>
        </w:rPr>
        <w:t>20</w:t>
      </w:r>
      <w:r w:rsidRPr="003A5C94">
        <w:rPr>
          <w:rFonts w:asciiTheme="minorHAnsi" w:hAnsiTheme="minorHAnsi"/>
          <w:b/>
          <w:lang w:val="en-ZA"/>
        </w:rPr>
        <w:t>.</w:t>
      </w:r>
    </w:p>
    <w:p w:rsidR="00CF1F47" w:rsidRPr="003A5C94" w:rsidRDefault="00CF1F47" w:rsidP="00DE6F97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212"/>
      </w:tblGrid>
      <w:tr w:rsidR="00331E08" w:rsidRPr="003A5C94" w:rsidTr="00331E08">
        <w:trPr>
          <w:jc w:val="center"/>
        </w:trPr>
        <w:tc>
          <w:tcPr>
            <w:tcW w:w="1871" w:type="dxa"/>
          </w:tcPr>
          <w:p w:rsidR="00331E08" w:rsidRPr="003A5C94" w:rsidRDefault="00331E08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331E08" w:rsidRPr="003A5C94" w:rsidRDefault="00331E08" w:rsidP="00331E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eastAsia="Times New Roman" w:hAnsiTheme="minorHAnsi"/>
                <w:b/>
                <w:lang w:val="en-ZA"/>
              </w:rPr>
              <w:t>Delisting</w:t>
            </w:r>
            <w:r w:rsidRPr="003A5C94">
              <w:rPr>
                <w:rFonts w:asciiTheme="minorHAnsi" w:eastAsia="Times New Roman" w:hAnsiTheme="minorHAnsi"/>
                <w:b/>
                <w:lang w:val="en-ZA"/>
              </w:rPr>
              <w:t xml:space="preserve"> Amount</w:t>
            </w:r>
          </w:p>
        </w:tc>
        <w:tc>
          <w:tcPr>
            <w:tcW w:w="3212" w:type="dxa"/>
          </w:tcPr>
          <w:p w:rsidR="00331E08" w:rsidRPr="003A5C94" w:rsidRDefault="00331E08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>
              <w:rPr>
                <w:rFonts w:asciiTheme="minorHAnsi" w:eastAsia="Times New Roman" w:hAnsiTheme="minorHAnsi"/>
                <w:b/>
                <w:lang w:val="en-ZA"/>
              </w:rPr>
              <w:t xml:space="preserve">   </w:t>
            </w:r>
            <w:r w:rsidRPr="003A5C94">
              <w:rPr>
                <w:rFonts w:asciiTheme="minorHAnsi" w:eastAsia="Times New Roman" w:hAnsiTheme="minorHAnsi"/>
                <w:b/>
                <w:lang w:val="en-ZA"/>
              </w:rPr>
              <w:t xml:space="preserve">Amount Outstanding After </w:t>
            </w:r>
            <w:r>
              <w:rPr>
                <w:rFonts w:asciiTheme="minorHAnsi" w:eastAsia="Times New Roman" w:hAnsiTheme="minorHAnsi"/>
                <w:b/>
                <w:lang w:val="en-ZA"/>
              </w:rPr>
              <w:t>Delisting</w:t>
            </w:r>
          </w:p>
          <w:p w:rsidR="00331E08" w:rsidRPr="003A5C94" w:rsidRDefault="00331E08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331E08" w:rsidRPr="003A5C94" w:rsidTr="00331E08">
        <w:trPr>
          <w:jc w:val="center"/>
        </w:trPr>
        <w:tc>
          <w:tcPr>
            <w:tcW w:w="1871" w:type="dxa"/>
          </w:tcPr>
          <w:p w:rsidR="00331E08" w:rsidRPr="003A5C94" w:rsidRDefault="00331E08" w:rsidP="00186C5E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CLN46</w:t>
            </w:r>
            <w:r w:rsidR="00186C5E">
              <w:rPr>
                <w:rFonts w:asciiTheme="minorHAnsi" w:hAnsiTheme="minorHAnsi" w:cs="Arial"/>
                <w:b/>
                <w:i/>
                <w:lang w:val="en-ZA"/>
              </w:rPr>
              <w:t>2</w:t>
            </w:r>
            <w:r>
              <w:rPr>
                <w:rFonts w:asciiTheme="minorHAnsi" w:hAnsiTheme="minorHAnsi" w:cs="Arial"/>
                <w:b/>
                <w:i/>
                <w:lang w:val="en-ZA"/>
              </w:rPr>
              <w:t>- ZAG0001422</w:t>
            </w:r>
            <w:r w:rsidR="00186C5E">
              <w:rPr>
                <w:rFonts w:asciiTheme="minorHAnsi" w:hAnsiTheme="minorHAnsi" w:cs="Arial"/>
                <w:b/>
                <w:i/>
                <w:lang w:val="en-ZA"/>
              </w:rPr>
              <w:t>33</w:t>
            </w:r>
          </w:p>
        </w:tc>
        <w:tc>
          <w:tcPr>
            <w:tcW w:w="2925" w:type="dxa"/>
          </w:tcPr>
          <w:p w:rsidR="00331E08" w:rsidRPr="003A5C94" w:rsidRDefault="00331E08" w:rsidP="00186C5E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3A5C94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>
              <w:rPr>
                <w:rFonts w:asciiTheme="minorHAnsi" w:eastAsia="Times New Roman" w:hAnsiTheme="minorHAnsi"/>
                <w:lang w:val="en-ZA"/>
              </w:rPr>
              <w:t xml:space="preserve">       R </w:t>
            </w:r>
            <w:r w:rsidR="00186C5E">
              <w:rPr>
                <w:rFonts w:asciiTheme="minorHAnsi" w:eastAsia="Times New Roman" w:hAnsiTheme="minorHAnsi"/>
                <w:lang w:val="en-ZA"/>
              </w:rPr>
              <w:t>1</w:t>
            </w:r>
            <w:r>
              <w:rPr>
                <w:rFonts w:asciiTheme="minorHAnsi" w:eastAsia="Times New Roman" w:hAnsiTheme="minorHAnsi"/>
                <w:lang w:val="en-ZA"/>
              </w:rPr>
              <w:t>,000</w:t>
            </w:r>
            <w:r w:rsidR="00186C5E">
              <w:rPr>
                <w:rFonts w:asciiTheme="minorHAnsi" w:eastAsia="Times New Roman" w:hAnsiTheme="minorHAnsi"/>
                <w:lang w:val="en-ZA"/>
              </w:rPr>
              <w:t>,000.00</w:t>
            </w:r>
          </w:p>
        </w:tc>
        <w:tc>
          <w:tcPr>
            <w:tcW w:w="3212" w:type="dxa"/>
          </w:tcPr>
          <w:p w:rsidR="00331E08" w:rsidRPr="003A5C94" w:rsidRDefault="00331E08" w:rsidP="00186C5E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  R </w:t>
            </w:r>
            <w:r w:rsidR="00186C5E">
              <w:rPr>
                <w:rFonts w:asciiTheme="minorHAnsi" w:eastAsia="Times New Roman" w:hAnsiTheme="minorHAnsi"/>
                <w:lang w:val="en-ZA"/>
              </w:rPr>
              <w:t>34</w:t>
            </w:r>
            <w:r>
              <w:rPr>
                <w:rFonts w:asciiTheme="minorHAnsi" w:eastAsia="Times New Roman" w:hAnsiTheme="minorHAnsi"/>
                <w:lang w:val="en-ZA"/>
              </w:rPr>
              <w:t>,000,000</w:t>
            </w:r>
            <w:r w:rsidR="00186C5E">
              <w:rPr>
                <w:rFonts w:asciiTheme="minorHAnsi" w:eastAsia="Times New Roman" w:hAnsiTheme="minorHAnsi"/>
                <w:lang w:val="en-ZA"/>
              </w:rPr>
              <w:t>.00</w:t>
            </w:r>
            <w:bookmarkStart w:id="0" w:name="_GoBack"/>
            <w:bookmarkEnd w:id="0"/>
          </w:p>
        </w:tc>
      </w:tr>
    </w:tbl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b/>
          <w:bCs/>
          <w:lang w:val="en-ZA"/>
        </w:rPr>
      </w:pPr>
    </w:p>
    <w:p w:rsidR="00DE6F97" w:rsidRPr="003A5C94" w:rsidRDefault="00DE6F97" w:rsidP="00DE6F97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/>
          <w:lang w:val="en-ZA"/>
        </w:rPr>
        <w:t>For further information on the Note issued please contact:</w:t>
      </w:r>
    </w:p>
    <w:p w:rsidR="00014226" w:rsidRDefault="00014226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p w:rsidR="00014226" w:rsidRPr="003A5C94" w:rsidRDefault="00014226" w:rsidP="00DE6F97">
      <w:pPr>
        <w:pStyle w:val="BodyText"/>
        <w:spacing w:line="360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/>
          <w:lang w:val="en-ZA"/>
        </w:rPr>
        <w:t xml:space="preserve">Johann Erasmus                                          Standard Bank of SA Ltd                                          +27 11 415 4100   </w:t>
      </w:r>
    </w:p>
    <w:p w:rsidR="00DE6F97" w:rsidRPr="003A5C94" w:rsidRDefault="00014226" w:rsidP="00357487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 w:rsidR="00DE6F97" w:rsidRPr="003A5C94">
        <w:rPr>
          <w:rFonts w:asciiTheme="minorHAnsi" w:hAnsiTheme="minorHAnsi" w:cs="Arial"/>
          <w:lang w:val="en-ZA"/>
        </w:rPr>
        <w:tab/>
        <w:t>JSE</w:t>
      </w:r>
      <w:r w:rsidR="00DE6F97" w:rsidRPr="003A5C94">
        <w:rPr>
          <w:rFonts w:asciiTheme="minorHAnsi" w:hAnsiTheme="minorHAnsi" w:cs="Arial"/>
          <w:lang w:val="en-ZA"/>
        </w:rPr>
        <w:tab/>
        <w:t>+27 11</w:t>
      </w:r>
      <w:r>
        <w:rPr>
          <w:rFonts w:asciiTheme="minorHAnsi" w:hAnsiTheme="minorHAnsi" w:cs="Arial"/>
          <w:lang w:val="en-ZA"/>
        </w:rPr>
        <w:t> </w:t>
      </w:r>
      <w:r w:rsidR="00DE6F97" w:rsidRPr="003A5C94">
        <w:rPr>
          <w:rFonts w:asciiTheme="minorHAnsi" w:hAnsiTheme="minorHAnsi" w:cs="Arial"/>
          <w:lang w:val="en-ZA"/>
        </w:rPr>
        <w:t>520</w:t>
      </w:r>
      <w:r>
        <w:rPr>
          <w:rFonts w:asciiTheme="minorHAnsi" w:hAnsiTheme="minorHAnsi" w:cs="Arial"/>
          <w:lang w:val="en-ZA"/>
        </w:rPr>
        <w:t xml:space="preserve"> </w:t>
      </w:r>
      <w:r w:rsidR="00DE6F97" w:rsidRPr="003A5C94">
        <w:rPr>
          <w:rFonts w:asciiTheme="minorHAnsi" w:hAnsiTheme="minorHAnsi" w:cs="Arial"/>
          <w:lang w:val="en-ZA"/>
        </w:rPr>
        <w:t>7000</w:t>
      </w:r>
    </w:p>
    <w:p w:rsidR="00DE6F97" w:rsidRPr="003A5C94" w:rsidRDefault="00DE6F97" w:rsidP="00DE6F97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3A5C94" w:rsidRDefault="00085030" w:rsidP="00DE6F97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29"/>
        <w:jc w:val="both"/>
        <w:rPr>
          <w:rFonts w:cs="Arial"/>
          <w:lang w:val="en-ZA"/>
        </w:rPr>
      </w:pPr>
    </w:p>
    <w:sectPr w:rsidR="00DE6F97" w:rsidRPr="003A5C94" w:rsidSect="009455AC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A07" w:rsidRDefault="00A15A07">
      <w:r>
        <w:separator/>
      </w:r>
    </w:p>
  </w:endnote>
  <w:endnote w:type="continuationSeparator" w:id="0">
    <w:p w:rsidR="00A15A07" w:rsidRDefault="00A15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2A3A0B" w:rsidRPr="0061041F" w:rsidTr="002A3A0B">
      <w:tc>
        <w:tcPr>
          <w:tcW w:w="3953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A07" w:rsidRDefault="00A15A07">
      <w:r>
        <w:separator/>
      </w:r>
    </w:p>
  </w:footnote>
  <w:footnote w:type="continuationSeparator" w:id="0">
    <w:p w:rsidR="00A15A07" w:rsidRDefault="00A15A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325CE">
    <w:pPr>
      <w:framePr w:wrap="around" w:vAnchor="text" w:hAnchor="margin" w:xAlign="right" w:y="1"/>
    </w:pPr>
    <w:r>
      <w:fldChar w:fldCharType="begin"/>
    </w:r>
    <w:r w:rsidR="004447F9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186C5E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186C5E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9455AC" w:rsidRDefault="009455AC"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-722305</wp:posOffset>
          </wp:positionH>
          <wp:positionV relativeFrom="paragraph">
            <wp:posOffset>-457363</wp:posOffset>
          </wp:positionV>
          <wp:extent cx="7551331" cy="142476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1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455AC" w:rsidRDefault="009455AC"/>
  <w:p w:rsidR="009455AC" w:rsidRDefault="009455AC"/>
  <w:p w:rsidR="009455AC" w:rsidRDefault="009455AC"/>
  <w:p w:rsidR="009455AC" w:rsidRDefault="009455AC"/>
  <w:p w:rsidR="009455AC" w:rsidRDefault="009455AC"/>
  <w:p w:rsidR="009455AC" w:rsidRDefault="009455A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4226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4503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86C5E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4F2C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3A0B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1E08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487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5C94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47F9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4AA3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00D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5AC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5A07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357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1F47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25CE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2061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E6F97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2240"/>
    <w:rsid w:val="00E5339B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873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2020-01-30T11:00:00+00:00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68305080-2764-497D-B064-5EACF750B7FC}"/>
</file>

<file path=customXml/itemProps2.xml><?xml version="1.0" encoding="utf-8"?>
<ds:datastoreItem xmlns:ds="http://schemas.openxmlformats.org/officeDocument/2006/customXml" ds:itemID="{F2314FDB-3C0F-43AE-A076-DCEE096BB759}"/>
</file>

<file path=customXml/itemProps3.xml><?xml version="1.0" encoding="utf-8"?>
<ds:datastoreItem xmlns:ds="http://schemas.openxmlformats.org/officeDocument/2006/customXml" ds:itemID="{A379D7D2-E542-4AAF-9531-3781565F9E5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91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769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Trudie Enslin</cp:lastModifiedBy>
  <cp:revision>17</cp:revision>
  <cp:lastPrinted>2012-01-03T09:35:00Z</cp:lastPrinted>
  <dcterms:created xsi:type="dcterms:W3CDTF">2012-03-13T14:59:00Z</dcterms:created>
  <dcterms:modified xsi:type="dcterms:W3CDTF">2020-01-29T10:13:00Z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168700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